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B" w:rsidRDefault="0073523E" w:rsidP="00BD7EBB">
      <w:pPr>
        <w:spacing w:before="100" w:beforeAutospacing="1" w:after="100" w:afterAutospacing="1" w:line="240" w:lineRule="auto"/>
        <w:jc w:val="center"/>
        <w:outlineLvl w:val="2"/>
      </w:pPr>
      <w:r>
        <w:fldChar w:fldCharType="begin"/>
      </w:r>
      <w:r w:rsidR="006D4A23">
        <w:instrText>HYPERLINK "https://mirmolitv.ru"</w:instrText>
      </w:r>
      <w:r>
        <w:fldChar w:fldCharType="separate"/>
      </w:r>
      <w:r w:rsidR="004945B9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MirMolitv</w:t>
      </w:r>
      <w:r w:rsidR="004945B9" w:rsidRPr="004945B9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r w:rsidR="004945B9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ru</w:t>
      </w:r>
      <w:r>
        <w:fldChar w:fldCharType="end"/>
      </w:r>
    </w:p>
    <w:p w:rsidR="004E471C" w:rsidRPr="00EC3596" w:rsidRDefault="004E471C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</w:pPr>
    </w:p>
    <w:p w:rsidR="00171AF1" w:rsidRDefault="004E471C" w:rsidP="00171AF1">
      <w:pPr>
        <w:pStyle w:val="3"/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M</w:t>
      </w:r>
      <w:proofErr w:type="gramEnd"/>
      <w:r>
        <w:rPr>
          <w:sz w:val="48"/>
          <w:szCs w:val="48"/>
        </w:rPr>
        <w:t>олитвы о внуках</w:t>
      </w:r>
    </w:p>
    <w:p w:rsidR="004E471C" w:rsidRPr="004E471C" w:rsidRDefault="004E471C" w:rsidP="004E471C">
      <w:pPr>
        <w:pStyle w:val="3"/>
        <w:jc w:val="center"/>
        <w:rPr>
          <w:sz w:val="32"/>
          <w:szCs w:val="32"/>
        </w:rPr>
      </w:pPr>
      <w:r w:rsidRPr="004E471C">
        <w:rPr>
          <w:sz w:val="32"/>
          <w:szCs w:val="32"/>
        </w:rPr>
        <w:t>Господу Богу</w:t>
      </w:r>
    </w:p>
    <w:p w:rsidR="004E471C" w:rsidRPr="004E471C" w:rsidRDefault="004E471C" w:rsidP="004E471C">
      <w:pPr>
        <w:pStyle w:val="3"/>
        <w:jc w:val="center"/>
        <w:rPr>
          <w:b w:val="0"/>
          <w:sz w:val="28"/>
          <w:szCs w:val="28"/>
        </w:rPr>
      </w:pPr>
      <w:r w:rsidRPr="004E471C">
        <w:rPr>
          <w:b w:val="0"/>
          <w:sz w:val="28"/>
          <w:szCs w:val="28"/>
        </w:rPr>
        <w:t>Господь счастлив любовью людей, а моя внучка/вну</w:t>
      </w:r>
      <w:proofErr w:type="gramStart"/>
      <w:r w:rsidRPr="004E471C">
        <w:rPr>
          <w:b w:val="0"/>
          <w:sz w:val="28"/>
          <w:szCs w:val="28"/>
        </w:rPr>
        <w:t>к(</w:t>
      </w:r>
      <w:proofErr w:type="gramEnd"/>
      <w:r w:rsidRPr="004E471C">
        <w:rPr>
          <w:b w:val="0"/>
          <w:sz w:val="28"/>
          <w:szCs w:val="28"/>
        </w:rPr>
        <w:t xml:space="preserve">имя) пусть будет счастлива. Благослови и Ты, Боже, (имя) на счастье тоже. Во имя Отца и Сына, и Святого Духа. Ныне и присно, и </w:t>
      </w:r>
      <w:proofErr w:type="gramStart"/>
      <w:r w:rsidRPr="004E471C">
        <w:rPr>
          <w:b w:val="0"/>
          <w:sz w:val="28"/>
          <w:szCs w:val="28"/>
        </w:rPr>
        <w:t>вовеки веков</w:t>
      </w:r>
      <w:proofErr w:type="gramEnd"/>
      <w:r w:rsidRPr="004E471C">
        <w:rPr>
          <w:b w:val="0"/>
          <w:sz w:val="28"/>
          <w:szCs w:val="28"/>
        </w:rPr>
        <w:t>. Аминь.</w:t>
      </w:r>
    </w:p>
    <w:p w:rsidR="004E471C" w:rsidRPr="004E471C" w:rsidRDefault="004E471C" w:rsidP="004E471C">
      <w:pPr>
        <w:pStyle w:val="3"/>
        <w:jc w:val="center"/>
        <w:rPr>
          <w:sz w:val="32"/>
          <w:szCs w:val="32"/>
        </w:rPr>
      </w:pPr>
      <w:r w:rsidRPr="004E471C">
        <w:rPr>
          <w:sz w:val="32"/>
          <w:szCs w:val="32"/>
        </w:rPr>
        <w:t>Ангелу-хранителю</w:t>
      </w:r>
    </w:p>
    <w:p w:rsidR="004E471C" w:rsidRPr="004E471C" w:rsidRDefault="004E471C" w:rsidP="004E471C">
      <w:pPr>
        <w:pStyle w:val="3"/>
        <w:jc w:val="center"/>
        <w:rPr>
          <w:sz w:val="32"/>
          <w:szCs w:val="32"/>
        </w:rPr>
      </w:pPr>
      <w:r w:rsidRPr="004E471C">
        <w:rPr>
          <w:b w:val="0"/>
          <w:sz w:val="28"/>
          <w:szCs w:val="28"/>
        </w:rPr>
        <w:t xml:space="preserve">Святый </w:t>
      </w:r>
      <w:proofErr w:type="gramStart"/>
      <w:r w:rsidRPr="004E471C">
        <w:rPr>
          <w:b w:val="0"/>
          <w:sz w:val="28"/>
          <w:szCs w:val="28"/>
        </w:rPr>
        <w:t>ангеле-хранителю</w:t>
      </w:r>
      <w:proofErr w:type="gramEnd"/>
      <w:r w:rsidRPr="004E471C">
        <w:rPr>
          <w:b w:val="0"/>
          <w:sz w:val="28"/>
          <w:szCs w:val="28"/>
        </w:rPr>
        <w:t xml:space="preserve"> моих чад (имена), покрый их твоим покровом от стрел демона, от глаз обольстителя и сохрани их сердце в ангельской чистоте. Аминь</w:t>
      </w:r>
      <w:r w:rsidRPr="004E471C">
        <w:rPr>
          <w:sz w:val="32"/>
          <w:szCs w:val="32"/>
        </w:rPr>
        <w:t>.</w:t>
      </w:r>
    </w:p>
    <w:p w:rsidR="004E471C" w:rsidRPr="004E471C" w:rsidRDefault="004E471C" w:rsidP="004E471C">
      <w:pPr>
        <w:pStyle w:val="3"/>
        <w:jc w:val="center"/>
        <w:rPr>
          <w:sz w:val="32"/>
          <w:szCs w:val="32"/>
        </w:rPr>
      </w:pPr>
      <w:r w:rsidRPr="004E471C">
        <w:rPr>
          <w:sz w:val="32"/>
          <w:szCs w:val="32"/>
        </w:rPr>
        <w:t>Божией Матери</w:t>
      </w:r>
    </w:p>
    <w:p w:rsidR="004E471C" w:rsidRPr="004E471C" w:rsidRDefault="004E471C" w:rsidP="004E471C">
      <w:pPr>
        <w:pStyle w:val="3"/>
        <w:jc w:val="center"/>
        <w:rPr>
          <w:b w:val="0"/>
          <w:sz w:val="28"/>
          <w:szCs w:val="28"/>
        </w:rPr>
      </w:pPr>
      <w:r w:rsidRPr="004E471C">
        <w:rPr>
          <w:b w:val="0"/>
          <w:sz w:val="28"/>
          <w:szCs w:val="28"/>
        </w:rPr>
        <w:t>О Пресвятая Владычице Дево Богородице, спаси и сохрани под кровом</w:t>
      </w:r>
      <w:proofErr w:type="gramStart"/>
      <w:r w:rsidRPr="004E471C">
        <w:rPr>
          <w:b w:val="0"/>
          <w:sz w:val="28"/>
          <w:szCs w:val="28"/>
        </w:rPr>
        <w:t xml:space="preserve"> Т</w:t>
      </w:r>
      <w:proofErr w:type="gramEnd"/>
      <w:r w:rsidRPr="004E471C">
        <w:rPr>
          <w:b w:val="0"/>
          <w:sz w:val="28"/>
          <w:szCs w:val="28"/>
        </w:rPr>
        <w:t>воим моих чад (имена), всех отроков, отроковиц и младенцев, крещеных и безымянных и во чреве матери носимых. Укрой их ризою</w:t>
      </w:r>
      <w:proofErr w:type="gramStart"/>
      <w:r w:rsidRPr="004E471C">
        <w:rPr>
          <w:b w:val="0"/>
          <w:sz w:val="28"/>
          <w:szCs w:val="28"/>
        </w:rPr>
        <w:t xml:space="preserve"> Т</w:t>
      </w:r>
      <w:proofErr w:type="gramEnd"/>
      <w:r w:rsidRPr="004E471C">
        <w:rPr>
          <w:b w:val="0"/>
          <w:sz w:val="28"/>
          <w:szCs w:val="28"/>
        </w:rPr>
        <w:t>воего материнства, соблюди их в страхе Божием и в послушании родителям, умоли Господа моего и Сына</w:t>
      </w:r>
      <w:proofErr w:type="gramStart"/>
      <w:r w:rsidRPr="004E471C">
        <w:rPr>
          <w:b w:val="0"/>
          <w:sz w:val="28"/>
          <w:szCs w:val="28"/>
        </w:rPr>
        <w:t xml:space="preserve"> Т</w:t>
      </w:r>
      <w:proofErr w:type="gramEnd"/>
      <w:r w:rsidRPr="004E471C">
        <w:rPr>
          <w:b w:val="0"/>
          <w:sz w:val="28"/>
          <w:szCs w:val="28"/>
        </w:rPr>
        <w:t>воего, да дарует им полезное ко спасению их. Вручаю их Материнскому смотрению</w:t>
      </w:r>
      <w:proofErr w:type="gramStart"/>
      <w:r w:rsidRPr="004E471C">
        <w:rPr>
          <w:b w:val="0"/>
          <w:sz w:val="28"/>
          <w:szCs w:val="28"/>
        </w:rPr>
        <w:t xml:space="preserve"> Т</w:t>
      </w:r>
      <w:proofErr w:type="gramEnd"/>
      <w:r w:rsidRPr="004E471C">
        <w:rPr>
          <w:b w:val="0"/>
          <w:sz w:val="28"/>
          <w:szCs w:val="28"/>
        </w:rPr>
        <w:t>воему, яко Ты еси Божественный Покров рабам Твоим. Матерь Божия, введи меня во образ</w:t>
      </w:r>
      <w:proofErr w:type="gramStart"/>
      <w:r w:rsidRPr="004E471C">
        <w:rPr>
          <w:b w:val="0"/>
          <w:sz w:val="28"/>
          <w:szCs w:val="28"/>
        </w:rPr>
        <w:t xml:space="preserve"> Т</w:t>
      </w:r>
      <w:proofErr w:type="gramEnd"/>
      <w:r w:rsidRPr="004E471C">
        <w:rPr>
          <w:b w:val="0"/>
          <w:sz w:val="28"/>
          <w:szCs w:val="28"/>
        </w:rPr>
        <w:t>воего небеснаго материнства. Уврачуй душевные и телесные раны чад моих (имена), моими грехами нанесенные. Вручаю дитя мое всецело Господу моему Иисусу Христу и</w:t>
      </w:r>
      <w:proofErr w:type="gramStart"/>
      <w:r w:rsidRPr="004E471C">
        <w:rPr>
          <w:b w:val="0"/>
          <w:sz w:val="28"/>
          <w:szCs w:val="28"/>
        </w:rPr>
        <w:t xml:space="preserve"> Т</w:t>
      </w:r>
      <w:proofErr w:type="gramEnd"/>
      <w:r w:rsidRPr="004E471C">
        <w:rPr>
          <w:b w:val="0"/>
          <w:sz w:val="28"/>
          <w:szCs w:val="28"/>
        </w:rPr>
        <w:t>воему, Пречистая, небесному покровительству. Аминь</w:t>
      </w:r>
    </w:p>
    <w:p w:rsidR="004E471C" w:rsidRPr="004E471C" w:rsidRDefault="004E471C" w:rsidP="004E471C">
      <w:pPr>
        <w:pStyle w:val="3"/>
        <w:jc w:val="center"/>
        <w:rPr>
          <w:sz w:val="32"/>
          <w:szCs w:val="32"/>
        </w:rPr>
      </w:pPr>
      <w:r w:rsidRPr="004E471C">
        <w:rPr>
          <w:sz w:val="32"/>
          <w:szCs w:val="32"/>
        </w:rPr>
        <w:t>Княгине Ольге</w:t>
      </w:r>
    </w:p>
    <w:p w:rsidR="004E471C" w:rsidRPr="004E471C" w:rsidRDefault="004E471C" w:rsidP="004E471C">
      <w:pPr>
        <w:pStyle w:val="3"/>
        <w:jc w:val="center"/>
        <w:rPr>
          <w:b w:val="0"/>
          <w:sz w:val="28"/>
          <w:szCs w:val="28"/>
        </w:rPr>
      </w:pPr>
      <w:proofErr w:type="gramStart"/>
      <w:r w:rsidRPr="004E471C">
        <w:rPr>
          <w:b w:val="0"/>
          <w:sz w:val="28"/>
          <w:szCs w:val="28"/>
        </w:rPr>
        <w:t>О святая равноапостольная великая княгине Ольго, первоугоднице российская, теплая о нас пред Богом ходатаице и молитвеннице!</w:t>
      </w:r>
      <w:proofErr w:type="gramEnd"/>
      <w:r w:rsidRPr="004E471C">
        <w:rPr>
          <w:b w:val="0"/>
          <w:sz w:val="28"/>
          <w:szCs w:val="28"/>
        </w:rPr>
        <w:t xml:space="preserve"> К тебе прибегаем с верою и молимся с любовию: буди нам во всем </w:t>
      </w:r>
      <w:proofErr w:type="gramStart"/>
      <w:r w:rsidRPr="004E471C">
        <w:rPr>
          <w:b w:val="0"/>
          <w:sz w:val="28"/>
          <w:szCs w:val="28"/>
        </w:rPr>
        <w:t>ко</w:t>
      </w:r>
      <w:proofErr w:type="gramEnd"/>
      <w:r w:rsidRPr="004E471C">
        <w:rPr>
          <w:b w:val="0"/>
          <w:sz w:val="28"/>
          <w:szCs w:val="28"/>
        </w:rPr>
        <w:t xml:space="preserve"> благу помощница и споспешница и, якоже во временней жизни тщалася еси просветити праотцы наша светом святыя веры и наставити я творити волю Господню, тако и ныне, в небесней пребываеши светлости, благоприятными твоими к Богу молитвами вспомоществуй нам в просвещении ума и сердца нашего светом Евангелия Христова, да преспеваем в вере, благочестии и любви Христове.</w:t>
      </w:r>
    </w:p>
    <w:p w:rsidR="004E471C" w:rsidRPr="004E471C" w:rsidRDefault="004E471C" w:rsidP="004E471C">
      <w:pPr>
        <w:pStyle w:val="3"/>
        <w:jc w:val="center"/>
        <w:rPr>
          <w:sz w:val="32"/>
          <w:szCs w:val="32"/>
        </w:rPr>
      </w:pPr>
    </w:p>
    <w:p w:rsidR="004E471C" w:rsidRPr="004E471C" w:rsidRDefault="004E471C" w:rsidP="004E471C">
      <w:pPr>
        <w:pStyle w:val="3"/>
        <w:jc w:val="center"/>
        <w:rPr>
          <w:b w:val="0"/>
          <w:sz w:val="28"/>
          <w:szCs w:val="28"/>
        </w:rPr>
      </w:pPr>
      <w:proofErr w:type="gramStart"/>
      <w:r w:rsidRPr="004E471C">
        <w:rPr>
          <w:b w:val="0"/>
          <w:sz w:val="28"/>
          <w:szCs w:val="28"/>
        </w:rPr>
        <w:lastRenderedPageBreak/>
        <w:t>В нищете и скорби сущия утеши, бедствующим подаждь руку помощи, обидимыя и напаствуемыя заступи, заблудшия от правыя веры и ересьми ослепленныя вразуми и испроси нам у Всещедраго Бога вся благая и полезная жизни временней и вечней, да тако благоугодне зде поживше, сподобимся наследия благ вечных в безконечном Царствии Христа Бога нашего, Емуже со Отцем и Святым Духом подобает всякая слава</w:t>
      </w:r>
      <w:proofErr w:type="gramEnd"/>
      <w:r w:rsidRPr="004E471C">
        <w:rPr>
          <w:b w:val="0"/>
          <w:sz w:val="28"/>
          <w:szCs w:val="28"/>
        </w:rPr>
        <w:t xml:space="preserve">, честь и поклонение всегда, ныне и присно и </w:t>
      </w:r>
      <w:proofErr w:type="gramStart"/>
      <w:r w:rsidRPr="004E471C">
        <w:rPr>
          <w:b w:val="0"/>
          <w:sz w:val="28"/>
          <w:szCs w:val="28"/>
        </w:rPr>
        <w:t>во</w:t>
      </w:r>
      <w:proofErr w:type="gramEnd"/>
      <w:r w:rsidRPr="004E471C">
        <w:rPr>
          <w:b w:val="0"/>
          <w:sz w:val="28"/>
          <w:szCs w:val="28"/>
        </w:rPr>
        <w:t xml:space="preserve"> веки веков. Аминь. Помоги моим внукам быть счастливыми, недуги отгони, здоровый дух укрепи. Аминь. Аминь. Аминь.</w:t>
      </w:r>
    </w:p>
    <w:p w:rsidR="004E471C" w:rsidRPr="004E471C" w:rsidRDefault="004E471C" w:rsidP="004E471C">
      <w:pPr>
        <w:pStyle w:val="3"/>
        <w:jc w:val="center"/>
        <w:rPr>
          <w:sz w:val="32"/>
          <w:szCs w:val="32"/>
        </w:rPr>
      </w:pPr>
      <w:r w:rsidRPr="004E471C">
        <w:rPr>
          <w:sz w:val="32"/>
          <w:szCs w:val="32"/>
        </w:rPr>
        <w:t>Мученице Людмиле Чешской</w:t>
      </w:r>
    </w:p>
    <w:p w:rsidR="004E471C" w:rsidRPr="004E471C" w:rsidRDefault="004E471C" w:rsidP="004E471C">
      <w:pPr>
        <w:pStyle w:val="3"/>
        <w:jc w:val="center"/>
        <w:rPr>
          <w:b w:val="0"/>
          <w:sz w:val="28"/>
          <w:szCs w:val="28"/>
        </w:rPr>
      </w:pPr>
      <w:r w:rsidRPr="004E471C">
        <w:rPr>
          <w:b w:val="0"/>
          <w:sz w:val="28"/>
          <w:szCs w:val="28"/>
        </w:rPr>
        <w:t xml:space="preserve">О, Святая угоднице Христова, мученице княгиня Людмило, Первоугоднице чешския страны и стольнаго града Праги украшение, теплая о нас пред Богом молитвеннице, се, мы, многогрешнии, смиренно припадая, молим тя, не попусти нам погибнути в тине грехов наших, но вознеси о нас моление. О, Преблагая мати Людмило, не забуди присещати чад твоих, аще </w:t>
      </w:r>
      <w:proofErr w:type="gramStart"/>
      <w:r w:rsidRPr="004E471C">
        <w:rPr>
          <w:b w:val="0"/>
          <w:sz w:val="28"/>
          <w:szCs w:val="28"/>
        </w:rPr>
        <w:t>бо и</w:t>
      </w:r>
      <w:proofErr w:type="gramEnd"/>
      <w:r w:rsidRPr="004E471C">
        <w:rPr>
          <w:b w:val="0"/>
          <w:sz w:val="28"/>
          <w:szCs w:val="28"/>
        </w:rPr>
        <w:t xml:space="preserve"> преставилася еси от нас в небесныя обители. Вкупе ж и со Святым мучеником и внуком твоим Вячеславом, егда подрасте отрок Вячеслав, отец его, твой же сын, по обычаю того времени испроси Епископа и иереев со всем причтом церковным призвать на него благоловение Божие. Епископ, отслужив в Церкви Пресвятыя Богородицы и постави отрока на ступени храма, и благослови его тако: «Господи Боже Иисусе Христе, благослови сего отрока, яко же благословил еси праведных</w:t>
      </w:r>
      <w:proofErr w:type="gramStart"/>
      <w:r w:rsidRPr="004E471C">
        <w:rPr>
          <w:b w:val="0"/>
          <w:sz w:val="28"/>
          <w:szCs w:val="28"/>
        </w:rPr>
        <w:t xml:space="preserve"> Т</w:t>
      </w:r>
      <w:proofErr w:type="gramEnd"/>
      <w:r w:rsidRPr="004E471C">
        <w:rPr>
          <w:b w:val="0"/>
          <w:sz w:val="28"/>
          <w:szCs w:val="28"/>
        </w:rPr>
        <w:t xml:space="preserve">воих, Авраама, Исаака и Иакова, и венчай его, яко же венчал еси правоверных царей, равноапостольных Константина и Елену». Тако же и ты, святая праматерь его, испроси и нам, грешным, Божие благословение на чада наша, и на всех нас, да и мы многогрешнии, возблагодарим Господа за подаяние Его благодати. Да купно с тобою прославим Отца и Сына и Святаго Духа и твое великое заступление о нас </w:t>
      </w:r>
      <w:proofErr w:type="gramStart"/>
      <w:r w:rsidRPr="004E471C">
        <w:rPr>
          <w:b w:val="0"/>
          <w:sz w:val="28"/>
          <w:szCs w:val="28"/>
        </w:rPr>
        <w:t>во</w:t>
      </w:r>
      <w:proofErr w:type="gramEnd"/>
      <w:r w:rsidRPr="004E471C">
        <w:rPr>
          <w:b w:val="0"/>
          <w:sz w:val="28"/>
          <w:szCs w:val="28"/>
        </w:rPr>
        <w:t xml:space="preserve"> веки веков. Подари моим детинушкам детей здравие и защити от беды лихой – болезни больной. Аминь.</w:t>
      </w:r>
    </w:p>
    <w:p w:rsidR="00DD5CB3" w:rsidRPr="00EC7802" w:rsidRDefault="00BF04EE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 xml:space="preserve"> </w:t>
      </w:r>
    </w:p>
    <w:p w:rsidR="004945B9" w:rsidRPr="00EC3596" w:rsidRDefault="0073523E" w:rsidP="004945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</w:pPr>
      <w:hyperlink r:id="rId5" w:history="1">
        <w:r w:rsidR="004945B9">
          <w:rPr>
            <w:rStyle w:val="a4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MirMolitv</w:t>
        </w:r>
        <w:r w:rsidR="004945B9" w:rsidRPr="004945B9">
          <w:rPr>
            <w:rStyle w:val="a4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.</w:t>
        </w:r>
        <w:r w:rsidR="004945B9">
          <w:rPr>
            <w:rStyle w:val="a4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ru</w:t>
        </w:r>
      </w:hyperlink>
    </w:p>
    <w:p w:rsidR="00BD7EBB" w:rsidRPr="00BD7EBB" w:rsidRDefault="00BD7EBB" w:rsidP="00BF04EE">
      <w:pPr>
        <w:spacing w:beforeAutospacing="1" w:after="100" w:afterAutospacing="1" w:line="240" w:lineRule="auto"/>
        <w:rPr>
          <w:lang w:val="en-US"/>
        </w:rPr>
      </w:pPr>
    </w:p>
    <w:sectPr w:rsidR="00BD7EBB" w:rsidRPr="00BD7EBB" w:rsidSect="00F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F020C"/>
    <w:rsid w:val="00171AF1"/>
    <w:rsid w:val="001D5E35"/>
    <w:rsid w:val="002874C5"/>
    <w:rsid w:val="002A4691"/>
    <w:rsid w:val="002B2CAB"/>
    <w:rsid w:val="002D284D"/>
    <w:rsid w:val="00454956"/>
    <w:rsid w:val="004945B9"/>
    <w:rsid w:val="004E0576"/>
    <w:rsid w:val="004E471C"/>
    <w:rsid w:val="004F0D2C"/>
    <w:rsid w:val="005C4DA5"/>
    <w:rsid w:val="00680CBA"/>
    <w:rsid w:val="006B2DD3"/>
    <w:rsid w:val="006D4A23"/>
    <w:rsid w:val="006D57C8"/>
    <w:rsid w:val="006F020C"/>
    <w:rsid w:val="0073523E"/>
    <w:rsid w:val="008A42B3"/>
    <w:rsid w:val="008D7C81"/>
    <w:rsid w:val="00A2679B"/>
    <w:rsid w:val="00A71E4F"/>
    <w:rsid w:val="00BD7EBB"/>
    <w:rsid w:val="00BF04EE"/>
    <w:rsid w:val="00C2790A"/>
    <w:rsid w:val="00EC3596"/>
    <w:rsid w:val="00EC7802"/>
    <w:rsid w:val="00F31570"/>
    <w:rsid w:val="00F5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C4DA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B2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rmoli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AA3CB-FBB3-4DB0-9D72-E697682B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21</cp:revision>
  <cp:lastPrinted>2018-12-27T14:39:00Z</cp:lastPrinted>
  <dcterms:created xsi:type="dcterms:W3CDTF">2018-12-24T13:17:00Z</dcterms:created>
  <dcterms:modified xsi:type="dcterms:W3CDTF">2019-02-01T10:11:00Z</dcterms:modified>
</cp:coreProperties>
</file>