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/>
      </w:pPr>
      <w:hyperlink r:id="rId2">
        <w:r>
          <w:rPr>
            <w:rStyle w:val="Style12"/>
            <w:rFonts w:eastAsia="Times New Roman" w:cs="Times New Roman" w:ascii="Times New Roman" w:hAnsi="Times New Roman"/>
            <w:b/>
            <w:bCs/>
            <w:sz w:val="40"/>
            <w:szCs w:val="40"/>
            <w:lang w:val="en-US" w:eastAsia="ru-RU"/>
          </w:rPr>
          <w:t>MirMolitv</w:t>
        </w:r>
        <w:r>
          <w:rPr>
            <w:rStyle w:val="Style12"/>
            <w:rFonts w:eastAsia="Times New Roman" w:cs="Times New Roman" w:ascii="Times New Roman" w:hAnsi="Times New Roman"/>
            <w:b/>
            <w:bCs/>
            <w:sz w:val="40"/>
            <w:szCs w:val="40"/>
            <w:lang w:eastAsia="ru-RU"/>
          </w:rPr>
          <w:t>.</w:t>
        </w:r>
        <w:r>
          <w:rPr>
            <w:rStyle w:val="Style12"/>
            <w:rFonts w:eastAsia="Times New Roman" w:cs="Times New Roman" w:ascii="Times New Roman" w:hAnsi="Times New Roman"/>
            <w:b/>
            <w:bCs/>
            <w:sz w:val="40"/>
            <w:szCs w:val="40"/>
            <w:lang w:val="en-US" w:eastAsia="ru-RU"/>
          </w:rPr>
          <w:t>ru</w:t>
        </w:r>
      </w:hyperlink>
    </w:p>
    <w:p>
      <w:pPr>
        <w:pStyle w:val="3"/>
        <w:jc w:val="center"/>
        <w:rPr/>
      </w:pPr>
      <w:bookmarkStart w:id="0" w:name="__DdeLink__356_3134428385"/>
      <w:r>
        <w:rPr>
          <w:sz w:val="48"/>
          <w:szCs w:val="48"/>
        </w:rPr>
        <w:t>Моли</w:t>
      </w:r>
      <w:r>
        <w:rPr>
          <w:rFonts w:eastAsia="Times New Roman" w:cs="Times New Roman"/>
          <w:b/>
          <w:bCs/>
          <w:color w:val="auto"/>
          <w:kern w:val="0"/>
          <w:sz w:val="48"/>
          <w:szCs w:val="48"/>
          <w:lang w:val="ru-RU" w:eastAsia="ru-RU" w:bidi="ar-SA"/>
        </w:rPr>
        <w:t>тв</w:t>
      </w:r>
      <w:bookmarkEnd w:id="0"/>
      <w:r>
        <w:rPr>
          <w:rFonts w:eastAsia="Times New Roman" w:cs="Times New Roman"/>
          <w:b/>
          <w:bCs/>
          <w:color w:val="auto"/>
          <w:kern w:val="0"/>
          <w:sz w:val="48"/>
          <w:szCs w:val="48"/>
          <w:lang w:val="ru-RU" w:eastAsia="ru-RU" w:bidi="ar-SA"/>
        </w:rPr>
        <w:t xml:space="preserve">ы </w:t>
      </w:r>
      <w:bookmarkStart w:id="1" w:name="__DdeLink__27_3185148652"/>
      <w:r>
        <w:rPr>
          <w:rFonts w:eastAsia="Times New Roman" w:cs="Times New Roman"/>
          <w:b/>
          <w:bCs/>
          <w:color w:val="auto"/>
          <w:kern w:val="0"/>
          <w:sz w:val="48"/>
          <w:szCs w:val="48"/>
          <w:lang w:val="ru-RU" w:eastAsia="ru-RU" w:bidi="ar-SA"/>
        </w:rPr>
        <w:t>Пантелеймону Целителю</w:t>
      </w:r>
      <w:bookmarkEnd w:id="1"/>
    </w:p>
    <w:p>
      <w:pPr>
        <w:pStyle w:val="3"/>
        <w:jc w:val="center"/>
        <w:rPr/>
      </w:pPr>
      <w:r>
        <w:rPr>
          <w:rStyle w:val="Style14"/>
          <w:rFonts w:eastAsia="Times New Roman" w:cs="Times New Roman"/>
          <w:b/>
          <w:bCs/>
          <w:i w:val="false"/>
          <w:iCs w:val="false"/>
          <w:caps w:val="false"/>
          <w:smallCaps w:val="false"/>
          <w:color w:val="auto"/>
          <w:spacing w:val="0"/>
          <w:kern w:val="0"/>
          <w:sz w:val="32"/>
          <w:szCs w:val="32"/>
          <w:lang w:val="ru-RU" w:eastAsia="ru-RU" w:bidi="ar-SA"/>
        </w:rPr>
        <w:t>Сильная о здоровье ребенка</w:t>
      </w:r>
    </w:p>
    <w:p>
      <w:pPr>
        <w:pStyle w:val="Style20"/>
        <w:widowControl/>
        <w:pBdr>
          <w:left w:val="single" w:sz="30" w:space="15" w:color="CCCCCC"/>
        </w:pBdr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  <w:t>Обращаюсь в мольбах к тебе, Пантелеймон Целитель! Даруй ребенку моему исцеление, ниспошли ему силы, прикоснись к плоти его, поцелуй душу его. Погаси огонь пылающий, укроти страсть, отзови немощь. Разбуди раба Божьего (имя), подними его с одра болезненного. Пусть ложе озлобленное его отпустит. Пусть он будет одарен церковным благословением. Покоряемся воле твоей и ожидаем милости.</w:t>
      </w:r>
    </w:p>
    <w:p>
      <w:pPr>
        <w:pStyle w:val="3"/>
        <w:widowControl/>
        <w:spacing w:lineRule="auto" w:line="288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/>
          <w:caps w:val="false"/>
          <w:smallCaps w:val="false"/>
          <w:color w:val="auto"/>
          <w:spacing w:val="0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i/>
          <w:caps w:val="false"/>
          <w:smallCaps w:val="false"/>
          <w:color w:val="auto"/>
          <w:spacing w:val="0"/>
          <w:kern w:val="0"/>
          <w:sz w:val="32"/>
          <w:szCs w:val="32"/>
          <w:lang w:val="ru-RU" w:eastAsia="ru-RU" w:bidi="ar-SA"/>
        </w:rPr>
        <w:t>О здоровье родных</w:t>
      </w:r>
    </w:p>
    <w:p>
      <w:pPr>
        <w:pStyle w:val="Style20"/>
        <w:widowControl/>
        <w:pBdr>
          <w:left w:val="single" w:sz="30" w:space="15" w:color="CCCCCC"/>
        </w:pBdr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  <w:t>Великий Господний угодник, Пантелеймон целитель! Ты исцеляешь немощных и прославляешь верующих. Исцели родителей моих от телесных недугов, избавь от недругов и хворых потугов. Защити их от людей злобных, да от болезней греховных. О здравии молю, тебя благодарю. Да будет так. Аминь.</w:t>
      </w:r>
    </w:p>
    <w:p>
      <w:pPr>
        <w:pStyle w:val="3"/>
        <w:widowControl/>
        <w:spacing w:lineRule="auto" w:line="288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/>
          <w:caps w:val="false"/>
          <w:smallCaps w:val="false"/>
          <w:color w:val="auto"/>
          <w:spacing w:val="0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i/>
          <w:caps w:val="false"/>
          <w:smallCaps w:val="false"/>
          <w:color w:val="auto"/>
          <w:spacing w:val="0"/>
          <w:kern w:val="0"/>
          <w:sz w:val="32"/>
          <w:szCs w:val="32"/>
          <w:lang w:val="ru-RU" w:eastAsia="ru-RU" w:bidi="ar-SA"/>
        </w:rPr>
        <w:t>О выздоровлении себя</w:t>
      </w:r>
    </w:p>
    <w:p>
      <w:pPr>
        <w:pStyle w:val="Style20"/>
        <w:widowControl/>
        <w:pBdr>
          <w:left w:val="single" w:sz="30" w:space="15" w:color="CCCCCC"/>
        </w:pBdr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  <w:t>О, великий Господний угодник, великомученик и целитель Пантелеймон! Взывает к тебе раб Божий (имя), смилуйся надо мной, услышь мольбы мои, узри мои страдания, будь милостив ко мне. Подари мне милость Верховного Врача, Господа Бога. Даруй мне исцеление души и тела. Отгони от меня жестокие мучения, избавь от гнетущего недуга. Низко клоню голову, молю о прощении грехов моих. Не противься моих ран, обрати внимание. Одари милостью, приложи ладонь свою к язвам моим. Одари здравием тело и душу на весь жизненный путь. Молю о благодати Божьей. Буду каяться и угождать, доверяю Богу жизнь свою. Великомученик Пантелеймон, помоли Христа Бога о здравии тела и спасении души моей.</w:t>
      </w:r>
    </w:p>
    <w:p>
      <w:pPr>
        <w:pStyle w:val="3"/>
        <w:widowControl/>
        <w:spacing w:lineRule="auto" w:line="288"/>
        <w:ind w:left="0" w:right="0" w:hanging="0"/>
        <w:jc w:val="center"/>
        <w:rPr>
          <w:rFonts w:ascii="Times New Roman" w:hAnsi="Times New Roman" w:eastAsia="Times New Roman" w:cs="Times New Roman"/>
          <w:b/>
          <w:b/>
          <w:bCs/>
          <w:i/>
          <w:caps w:val="false"/>
          <w:smallCaps w:val="false"/>
          <w:color w:val="auto"/>
          <w:spacing w:val="0"/>
          <w:kern w:val="0"/>
          <w:sz w:val="32"/>
          <w:szCs w:val="32"/>
          <w:lang w:val="ru-RU" w:eastAsia="ru-RU" w:bidi="ar-SA"/>
        </w:rPr>
      </w:pPr>
      <w:r>
        <w:rPr>
          <w:rFonts w:eastAsia="Times New Roman" w:cs="Times New Roman"/>
          <w:b/>
          <w:bCs/>
          <w:i/>
          <w:caps w:val="false"/>
          <w:smallCaps w:val="false"/>
          <w:color w:val="auto"/>
          <w:spacing w:val="0"/>
          <w:kern w:val="0"/>
          <w:sz w:val="32"/>
          <w:szCs w:val="32"/>
          <w:lang w:val="ru-RU" w:eastAsia="ru-RU" w:bidi="ar-SA"/>
        </w:rPr>
        <w:t>Благодарственная молитва Пантелеймону</w:t>
      </w:r>
    </w:p>
    <w:p>
      <w:pPr>
        <w:pStyle w:val="Style20"/>
        <w:widowControl/>
        <w:pBdr>
          <w:left w:val="single" w:sz="30" w:space="15" w:color="CCCCCC"/>
        </w:pBdr>
        <w:ind w:left="0" w:right="0" w:hanging="0"/>
        <w:rPr>
          <w:rFonts w:ascii="Times New Roman" w:hAnsi="Times New Roman" w:eastAsia="Times New Roman" w:cs="Times New Roman"/>
          <w:b w:val="false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i/>
          <w:color w:val="auto"/>
          <w:spacing w:val="0"/>
          <w:kern w:val="0"/>
          <w:sz w:val="28"/>
          <w:szCs w:val="28"/>
          <w:lang w:val="ru-RU" w:eastAsia="ru-RU" w:bidi="ar-SA"/>
        </w:rPr>
        <w:t>Святый великомучениче, целителю и чудотворче Пантелеймоне, всеизрядный угодниче Божий и молитвенниче присный христиан православных! Достойно наречен еси Пантелеймоном, еже есть всемилостивый, яко приняв от Бога благодать молитися за ны и болезни целити, ты богатно подаеши всем, к тебе притекающим, различная исцеления и вся к жизни временней и ко спасению потребная. Сего ради и мы, недостойнии, сподобившеся твоея милости, паки пред святою твоею иконою прибегаем к тебе, и прославляюще тя, яко искренняго угодника Божия, нашего же вернаго молитвенника и исцелителя, усердие благодарим тя и Подателя всех благ Господа Бога нашего о великих благодеяниих, от Него тобою нам бывших. Приими убо милостивно малое сие молитвенное благодарение наше, зане не имамы ино что по достоянию воздати тебе, и прочее время живота нашего не лиши нас, немощных и грешных, твоея помощи и молитвеннаго ходатайства у Господа Бога нашего, Ему же подобает всякая слава, благодарение и поклонение, Отцу и Сыну и Святому Духу, ныне и присно и во веки веков. Аминь.</w:t>
      </w:r>
    </w:p>
    <w:p>
      <w:pPr>
        <w:pStyle w:val="Style16"/>
        <w:jc w:val="center"/>
        <w:rPr>
          <w:rStyle w:val="Style14"/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lang w:eastAsia="ru-RU"/>
        </w:rPr>
      </w:pPr>
      <w:r>
        <w:rPr/>
      </w:r>
    </w:p>
    <w:p>
      <w:pPr>
        <w:pStyle w:val="Normal"/>
        <w:numPr>
          <w:ilvl w:val="0"/>
          <w:numId w:val="0"/>
        </w:numPr>
        <w:spacing w:lineRule="auto" w:line="240" w:beforeAutospacing="1" w:afterAutospacing="1"/>
        <w:jc w:val="center"/>
        <w:outlineLvl w:val="2"/>
        <w:rPr/>
      </w:pPr>
      <w:hyperlink r:id="rId3">
        <w:r>
          <w:rPr>
            <w:rStyle w:val="Style12"/>
            <w:rFonts w:eastAsia="Times New Roman" w:cs="Times New Roman" w:ascii="Times New Roman" w:hAnsi="Times New Roman"/>
            <w:b/>
            <w:bCs/>
            <w:sz w:val="40"/>
            <w:szCs w:val="40"/>
            <w:lang w:val="en-US" w:eastAsia="ru-RU"/>
          </w:rPr>
          <w:t>MirMolitv</w:t>
        </w:r>
        <w:r>
          <w:rPr>
            <w:rStyle w:val="Style12"/>
            <w:rFonts w:eastAsia="Times New Roman" w:cs="Times New Roman" w:ascii="Times New Roman" w:hAnsi="Times New Roman"/>
            <w:b/>
            <w:bCs/>
            <w:sz w:val="40"/>
            <w:szCs w:val="40"/>
            <w:lang w:eastAsia="ru-RU"/>
          </w:rPr>
          <w:t>.</w:t>
        </w:r>
        <w:r>
          <w:rPr>
            <w:rStyle w:val="Style12"/>
            <w:rFonts w:eastAsia="Times New Roman" w:cs="Times New Roman" w:ascii="Times New Roman" w:hAnsi="Times New Roman"/>
            <w:b/>
            <w:bCs/>
            <w:sz w:val="40"/>
            <w:szCs w:val="40"/>
            <w:lang w:val="en-US" w:eastAsia="ru-RU"/>
          </w:rPr>
          <w:t>ru</w:t>
        </w:r>
      </w:hyperlink>
    </w:p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1469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ec3596"/>
    <w:pPr>
      <w:keepNext w:val="true"/>
      <w:keepLines/>
      <w:spacing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6f020c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6f020c"/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ec3596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5c4da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b2cab"/>
    <w:rPr>
      <w:b/>
      <w:bCs/>
    </w:rPr>
  </w:style>
  <w:style w:type="character" w:styleId="ListLabel1">
    <w:name w:val="ListLabel 1"/>
    <w:qFormat/>
    <w:rPr>
      <w:rFonts w:ascii="Times New Roman" w:hAnsi="Times New Roman" w:eastAsia="Times New Roman" w:cs="Times New Roman"/>
      <w:b/>
      <w:bCs/>
      <w:sz w:val="40"/>
      <w:szCs w:val="40"/>
      <w:lang w:val="en-US" w:eastAsia="ru-RU"/>
    </w:rPr>
  </w:style>
  <w:style w:type="character" w:styleId="ListLabel2">
    <w:name w:val="ListLabel 2"/>
    <w:qFormat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character" w:styleId="Style13">
    <w:name w:val="Выделение жирным"/>
    <w:qFormat/>
    <w:rPr>
      <w:b/>
      <w:bCs/>
    </w:rPr>
  </w:style>
  <w:style w:type="character" w:styleId="Style14">
    <w:name w:val="Выделение"/>
    <w:qFormat/>
    <w:rPr>
      <w:i/>
      <w:iCs/>
    </w:rPr>
  </w:style>
  <w:style w:type="character" w:styleId="ListLabel3">
    <w:name w:val="ListLabel 3"/>
    <w:qFormat/>
    <w:rPr>
      <w:rFonts w:ascii="Times New Roman" w:hAnsi="Times New Roman" w:eastAsia="Times New Roman" w:cs="Times New Roman"/>
      <w:b/>
      <w:bCs/>
      <w:sz w:val="40"/>
      <w:szCs w:val="40"/>
      <w:lang w:val="en-US" w:eastAsia="ru-RU"/>
    </w:rPr>
  </w:style>
  <w:style w:type="character" w:styleId="ListLabel4">
    <w:name w:val="ListLabel 4"/>
    <w:qFormat/>
    <w:rPr>
      <w:rFonts w:ascii="Times New Roman" w:hAnsi="Times New Roman" w:eastAsia="Times New Roman" w:cs="Times New Roman"/>
      <w:b/>
      <w:bCs/>
      <w:sz w:val="40"/>
      <w:szCs w:val="4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6f020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mirmolitv.ru/" TargetMode="External"/><Relationship Id="rId3" Type="http://schemas.openxmlformats.org/officeDocument/2006/relationships/hyperlink" Target="https://mirmolit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E7D3B5-C6D4-4952-B735-37DBED050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LibreOffice/6.0.7.3$Linux_X86_64 LibreOffice_project/00m0$Build-3</Application>
  <Pages>2</Pages>
  <Words>373</Words>
  <Characters>2168</Characters>
  <CharactersWithSpaces>2530</CharactersWithSpaces>
  <Paragraphs>11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2018-12-24T13:17:00Z</dcterms:created>
  <dc:creator>i</dc:creator>
  <dc:description/>
  <dc:language>ru-RU</dc:language>
  <cp:lastModifiedBy/>
  <cp:lastPrinted>2018-12-27T14:39:00Z</cp:lastPrinted>
  <dcterms:modified xsi:type="dcterms:W3CDTF">2019-03-12T13:02:45Z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